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D" w:rsidRDefault="003B2393" w:rsidP="003B2393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兰白科技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创新改革试验区科技</w:t>
      </w:r>
    </w:p>
    <w:p w:rsidR="003B2393" w:rsidRPr="00E90B41" w:rsidRDefault="003B2393" w:rsidP="003B2393">
      <w:pPr>
        <w:spacing w:line="680" w:lineRule="exact"/>
        <w:jc w:val="center"/>
        <w:rPr>
          <w:rFonts w:ascii="方正小标宋简体" w:eastAsia="方正小标宋简体" w:hAnsi="黑体"/>
          <w:sz w:val="44"/>
          <w:szCs w:val="32"/>
        </w:rPr>
      </w:pPr>
      <w:bookmarkStart w:id="0" w:name="_GoBack"/>
      <w:bookmarkEnd w:id="0"/>
      <w:r w:rsidRPr="00E90B41">
        <w:rPr>
          <w:rFonts w:ascii="方正小标宋简体" w:eastAsia="方正小标宋简体" w:hAnsi="方正小标宋简体" w:cs="方正小标宋简体" w:hint="eastAsia"/>
          <w:sz w:val="44"/>
          <w:szCs w:val="44"/>
        </w:rPr>
        <w:t>孵化器专项基金</w:t>
      </w:r>
      <w:r w:rsidRPr="00E90B41">
        <w:rPr>
          <w:rFonts w:ascii="方正小标宋简体" w:eastAsia="方正小标宋简体" w:hAnsi="黑体" w:hint="eastAsia"/>
          <w:sz w:val="44"/>
          <w:szCs w:val="32"/>
        </w:rPr>
        <w:t>申报附件材料清单</w:t>
      </w:r>
    </w:p>
    <w:p w:rsidR="003B2393" w:rsidRPr="00E473DA" w:rsidRDefault="003B2393" w:rsidP="003B2393">
      <w:pPr>
        <w:ind w:firstLineChars="200" w:firstLine="440"/>
        <w:jc w:val="left"/>
        <w:rPr>
          <w:rFonts w:ascii="方正小标宋简体" w:eastAsia="方正小标宋简体" w:hAnsi="黑体"/>
          <w:sz w:val="22"/>
          <w:szCs w:val="32"/>
        </w:rPr>
      </w:pP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一、科技</w:t>
      </w:r>
      <w:r w:rsidRPr="003E47A7">
        <w:rPr>
          <w:rFonts w:ascii="仿宋" w:eastAsia="仿宋" w:hAnsi="仿宋" w:hint="eastAsia"/>
          <w:sz w:val="32"/>
          <w:szCs w:val="32"/>
        </w:rPr>
        <w:t>孵化器专项基金申</w:t>
      </w:r>
      <w:r>
        <w:rPr>
          <w:rFonts w:ascii="仿宋" w:eastAsia="仿宋" w:hAnsi="仿宋" w:hint="eastAsia"/>
          <w:sz w:val="32"/>
          <w:szCs w:val="32"/>
        </w:rPr>
        <w:t>报</w:t>
      </w:r>
      <w:r w:rsidRPr="003E47A7">
        <w:rPr>
          <w:rFonts w:ascii="仿宋" w:eastAsia="仿宋" w:hAnsi="仿宋" w:hint="eastAsia"/>
          <w:sz w:val="32"/>
          <w:szCs w:val="32"/>
        </w:rPr>
        <w:t>表。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3E47A7">
        <w:rPr>
          <w:rFonts w:ascii="仿宋" w:eastAsia="仿宋" w:hAnsi="仿宋" w:hint="eastAsia"/>
          <w:sz w:val="32"/>
          <w:szCs w:val="32"/>
        </w:rPr>
        <w:t>申报单位营业执照、组织代码证及税务登记证复印件。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3E47A7">
        <w:rPr>
          <w:rFonts w:ascii="仿宋" w:eastAsia="仿宋" w:hAnsi="仿宋" w:hint="eastAsia"/>
          <w:sz w:val="32"/>
          <w:szCs w:val="32"/>
        </w:rPr>
        <w:t>申报单位上年度财务审计报告。</w:t>
      </w:r>
    </w:p>
    <w:p w:rsidR="003B2393" w:rsidRPr="003E47A7" w:rsidRDefault="003B2393" w:rsidP="003B2393">
      <w:pPr>
        <w:tabs>
          <w:tab w:val="left" w:pos="573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3E47A7">
        <w:rPr>
          <w:rFonts w:ascii="仿宋" w:eastAsia="仿宋" w:hAnsi="仿宋" w:hint="eastAsia"/>
          <w:sz w:val="32"/>
          <w:szCs w:val="32"/>
        </w:rPr>
        <w:t>孵化器登记（或认定）证明材料。</w:t>
      </w:r>
      <w:r w:rsidRPr="003E47A7">
        <w:rPr>
          <w:rFonts w:ascii="仿宋" w:eastAsia="仿宋" w:hAnsi="仿宋"/>
          <w:sz w:val="32"/>
          <w:szCs w:val="32"/>
        </w:rPr>
        <w:tab/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3E47A7">
        <w:rPr>
          <w:rFonts w:ascii="仿宋" w:eastAsia="仿宋" w:hAnsi="仿宋" w:hint="eastAsia"/>
          <w:sz w:val="32"/>
          <w:szCs w:val="32"/>
        </w:rPr>
        <w:t>孵化器建设方案。方案内容应包含但不局限于：申报单位及前期孵化工作介绍；项目组主要人员介绍；建设内容；运行管理方案；建设资金预算；预期的经济和社会效益分析；建设风险评价及控制等。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Pr="003E47A7">
        <w:rPr>
          <w:rFonts w:ascii="仿宋" w:eastAsia="仿宋" w:hAnsi="仿宋" w:hint="eastAsia"/>
          <w:sz w:val="32"/>
          <w:szCs w:val="32"/>
        </w:rPr>
        <w:t>建设投资项目专项审计报告（应包含建设投资项</w:t>
      </w:r>
      <w:r w:rsidR="00394F8C">
        <w:rPr>
          <w:rFonts w:ascii="仿宋" w:eastAsia="仿宋" w:hAnsi="仿宋" w:hint="eastAsia"/>
          <w:sz w:val="32"/>
          <w:szCs w:val="32"/>
        </w:rPr>
        <w:t>目决算情况表等），投资以实际发生为准，可从近三年实际发生开始；</w:t>
      </w:r>
      <w:r w:rsidRPr="003E47A7">
        <w:rPr>
          <w:rFonts w:ascii="仿宋" w:eastAsia="仿宋" w:hAnsi="仿宋" w:hint="eastAsia"/>
          <w:sz w:val="32"/>
          <w:szCs w:val="32"/>
        </w:rPr>
        <w:t>公共服务平台建设</w:t>
      </w:r>
      <w:r w:rsidR="00394F8C">
        <w:rPr>
          <w:rFonts w:ascii="仿宋" w:eastAsia="仿宋" w:hAnsi="仿宋" w:hint="eastAsia"/>
          <w:sz w:val="32"/>
          <w:szCs w:val="32"/>
        </w:rPr>
        <w:t>：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E47A7">
        <w:rPr>
          <w:rFonts w:ascii="仿宋" w:eastAsia="仿宋" w:hAnsi="仿宋" w:hint="eastAsia"/>
          <w:sz w:val="32"/>
          <w:szCs w:val="32"/>
        </w:rPr>
        <w:t>公共服务平台建设投资建设项目合同；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3E47A7">
        <w:rPr>
          <w:rFonts w:ascii="仿宋" w:eastAsia="仿宋" w:hAnsi="仿宋" w:hint="eastAsia"/>
          <w:sz w:val="32"/>
          <w:szCs w:val="32"/>
        </w:rPr>
        <w:t>公共服务平台建设立项及投资证明文件；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proofErr w:type="gramStart"/>
      <w:r w:rsidRPr="003E47A7">
        <w:rPr>
          <w:rFonts w:ascii="仿宋" w:eastAsia="仿宋" w:hAnsi="仿宋" w:hint="eastAsia"/>
          <w:sz w:val="32"/>
          <w:szCs w:val="32"/>
        </w:rPr>
        <w:t>共服务</w:t>
      </w:r>
      <w:proofErr w:type="gramEnd"/>
      <w:r w:rsidRPr="003E47A7">
        <w:rPr>
          <w:rFonts w:ascii="仿宋" w:eastAsia="仿宋" w:hAnsi="仿宋" w:hint="eastAsia"/>
          <w:sz w:val="32"/>
          <w:szCs w:val="32"/>
        </w:rPr>
        <w:t>平台建设项目竣工验收证明材料；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3E47A7">
        <w:rPr>
          <w:rFonts w:ascii="仿宋" w:eastAsia="仿宋" w:hAnsi="仿宋" w:hint="eastAsia"/>
          <w:sz w:val="32"/>
          <w:szCs w:val="32"/>
        </w:rPr>
        <w:t>公共服务平台建设支付财务证明材料。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3E47A7">
        <w:rPr>
          <w:rFonts w:ascii="仿宋" w:eastAsia="仿宋" w:hAnsi="仿宋" w:hint="eastAsia"/>
          <w:sz w:val="32"/>
          <w:szCs w:val="32"/>
        </w:rPr>
        <w:t>引进团队的主要负责人为高层次人才</w:t>
      </w:r>
      <w:r>
        <w:rPr>
          <w:rFonts w:ascii="仿宋" w:eastAsia="仿宋" w:hAnsi="仿宋" w:hint="eastAsia"/>
          <w:sz w:val="32"/>
          <w:szCs w:val="32"/>
        </w:rPr>
        <w:t>的</w:t>
      </w:r>
      <w:r w:rsidRPr="003E47A7">
        <w:rPr>
          <w:rFonts w:ascii="仿宋" w:eastAsia="仿宋" w:hAnsi="仿宋" w:hint="eastAsia"/>
          <w:sz w:val="32"/>
          <w:szCs w:val="32"/>
        </w:rPr>
        <w:t>，须</w:t>
      </w:r>
      <w:r>
        <w:rPr>
          <w:rFonts w:ascii="仿宋" w:eastAsia="仿宋" w:hAnsi="仿宋" w:hint="eastAsia"/>
          <w:sz w:val="32"/>
          <w:szCs w:val="32"/>
        </w:rPr>
        <w:t>提供</w:t>
      </w:r>
      <w:r w:rsidRPr="003E47A7">
        <w:rPr>
          <w:rFonts w:ascii="仿宋" w:eastAsia="仿宋" w:hAnsi="仿宋" w:hint="eastAsia"/>
          <w:sz w:val="32"/>
          <w:szCs w:val="32"/>
        </w:rPr>
        <w:t>被纳入“千人计划”、“科技领军人才”</w:t>
      </w:r>
      <w:r>
        <w:rPr>
          <w:rFonts w:ascii="仿宋" w:eastAsia="仿宋" w:hAnsi="仿宋" w:hint="eastAsia"/>
          <w:sz w:val="32"/>
          <w:szCs w:val="32"/>
        </w:rPr>
        <w:t>、省高层次人才引进计划</w:t>
      </w:r>
      <w:r w:rsidRPr="003E47A7">
        <w:rPr>
          <w:rFonts w:ascii="仿宋" w:eastAsia="仿宋" w:hAnsi="仿宋" w:hint="eastAsia"/>
          <w:sz w:val="32"/>
          <w:szCs w:val="32"/>
        </w:rPr>
        <w:t>等证明</w:t>
      </w:r>
      <w:r>
        <w:rPr>
          <w:rFonts w:ascii="仿宋" w:eastAsia="仿宋" w:hAnsi="仿宋" w:hint="eastAsia"/>
          <w:sz w:val="32"/>
          <w:szCs w:val="32"/>
        </w:rPr>
        <w:t>，或创业经历情况说明。</w:t>
      </w:r>
      <w:r w:rsidRPr="003E47A7">
        <w:rPr>
          <w:rFonts w:ascii="仿宋" w:eastAsia="仿宋" w:hAnsi="仿宋" w:hint="eastAsia"/>
          <w:sz w:val="32"/>
          <w:szCs w:val="32"/>
        </w:rPr>
        <w:t>（引进创业团队）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八、</w:t>
      </w:r>
      <w:r w:rsidRPr="003E47A7">
        <w:rPr>
          <w:rFonts w:ascii="仿宋" w:eastAsia="仿宋" w:hAnsi="仿宋" w:hint="eastAsia"/>
          <w:sz w:val="32"/>
          <w:szCs w:val="32"/>
        </w:rPr>
        <w:t>开立银行专户的证明材料；（种子基金风险补助）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E47A7">
        <w:rPr>
          <w:rFonts w:ascii="仿宋" w:eastAsia="仿宋" w:hAnsi="仿宋" w:hint="eastAsia"/>
          <w:sz w:val="32"/>
          <w:szCs w:val="32"/>
        </w:rPr>
        <w:t>种子基金对外投资证明材料，包括投资协议，付款凭证；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3E47A7">
        <w:rPr>
          <w:rFonts w:ascii="仿宋" w:eastAsia="仿宋" w:hAnsi="仿宋" w:hint="eastAsia"/>
          <w:sz w:val="32"/>
          <w:szCs w:val="32"/>
        </w:rPr>
        <w:t>须出具投资手续及工商变更证明。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</w:t>
      </w:r>
      <w:r w:rsidRPr="003E47A7">
        <w:rPr>
          <w:rFonts w:ascii="仿宋" w:eastAsia="仿宋" w:hAnsi="仿宋" w:hint="eastAsia"/>
          <w:sz w:val="32"/>
          <w:szCs w:val="32"/>
        </w:rPr>
        <w:t>与孵化企业签订的服务协议；（大学科技园后补助）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E47A7">
        <w:rPr>
          <w:rFonts w:ascii="仿宋" w:eastAsia="仿宋" w:hAnsi="仿宋" w:hint="eastAsia"/>
          <w:sz w:val="32"/>
          <w:szCs w:val="32"/>
        </w:rPr>
        <w:t>服务平台内的设备清单；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3E47A7">
        <w:rPr>
          <w:rFonts w:ascii="仿宋" w:eastAsia="仿宋" w:hAnsi="仿宋" w:hint="eastAsia"/>
          <w:sz w:val="32"/>
          <w:szCs w:val="32"/>
        </w:rPr>
        <w:t>与专业服务机构签订的合作协议；</w:t>
      </w:r>
    </w:p>
    <w:p w:rsidR="003B2393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3E47A7">
        <w:rPr>
          <w:rFonts w:ascii="仿宋" w:eastAsia="仿宋" w:hAnsi="仿宋" w:hint="eastAsia"/>
          <w:sz w:val="32"/>
          <w:szCs w:val="32"/>
        </w:rPr>
        <w:t>服务企业的成功案例。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</w:t>
      </w:r>
      <w:r w:rsidRPr="003E47A7">
        <w:rPr>
          <w:rFonts w:ascii="仿宋" w:eastAsia="仿宋" w:hAnsi="仿宋" w:hint="eastAsia"/>
          <w:sz w:val="32"/>
          <w:szCs w:val="32"/>
        </w:rPr>
        <w:t>创业导师聘书及服务协议；（创业导师补助）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E47A7">
        <w:rPr>
          <w:rFonts w:ascii="仿宋" w:eastAsia="仿宋" w:hAnsi="仿宋" w:hint="eastAsia"/>
          <w:sz w:val="32"/>
          <w:szCs w:val="32"/>
        </w:rPr>
        <w:t>创业导师提供服务的证明材料；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3E47A7">
        <w:rPr>
          <w:rFonts w:ascii="仿宋" w:eastAsia="仿宋" w:hAnsi="仿宋" w:hint="eastAsia"/>
          <w:sz w:val="32"/>
          <w:szCs w:val="32"/>
        </w:rPr>
        <w:t>创业导师辅导成功案例。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</w:t>
      </w:r>
      <w:r w:rsidRPr="003E47A7">
        <w:rPr>
          <w:rFonts w:ascii="仿宋" w:eastAsia="仿宋" w:hAnsi="仿宋" w:hint="eastAsia"/>
          <w:sz w:val="32"/>
          <w:szCs w:val="32"/>
        </w:rPr>
        <w:t>与孵化企业签订的服务协议；（新型创业服务机构补助）</w:t>
      </w:r>
    </w:p>
    <w:p w:rsidR="003B2393" w:rsidRPr="003E47A7" w:rsidRDefault="003B2393" w:rsidP="003B2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E47A7">
        <w:rPr>
          <w:rFonts w:ascii="仿宋" w:eastAsia="仿宋" w:hAnsi="仿宋" w:hint="eastAsia"/>
          <w:sz w:val="32"/>
          <w:szCs w:val="32"/>
        </w:rPr>
        <w:t>与专业服务机构签订的合作协议。</w:t>
      </w:r>
    </w:p>
    <w:p w:rsidR="003B2393" w:rsidRPr="008A61C4" w:rsidRDefault="003B2393" w:rsidP="001765BC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</w:t>
      </w:r>
      <w:r w:rsidRPr="003E47A7">
        <w:rPr>
          <w:rFonts w:ascii="仿宋" w:eastAsia="仿宋" w:hAnsi="仿宋" w:hint="eastAsia"/>
          <w:sz w:val="32"/>
          <w:szCs w:val="32"/>
        </w:rPr>
        <w:t>其他证明材料。</w:t>
      </w:r>
    </w:p>
    <w:sectPr w:rsidR="003B2393" w:rsidRPr="008A61C4" w:rsidSect="00BE23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AB" w:rsidRDefault="00EB1BAB" w:rsidP="00496FF8">
      <w:r>
        <w:separator/>
      </w:r>
    </w:p>
  </w:endnote>
  <w:endnote w:type="continuationSeparator" w:id="0">
    <w:p w:rsidR="00EB1BAB" w:rsidRDefault="00EB1BAB" w:rsidP="004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36" w:rsidRDefault="00EC3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AB" w:rsidRDefault="00EB1BAB" w:rsidP="00496FF8">
      <w:r>
        <w:separator/>
      </w:r>
    </w:p>
  </w:footnote>
  <w:footnote w:type="continuationSeparator" w:id="0">
    <w:p w:rsidR="00EB1BAB" w:rsidRDefault="00EB1BAB" w:rsidP="0049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4"/>
    <w:rsid w:val="00047237"/>
    <w:rsid w:val="000B5236"/>
    <w:rsid w:val="001765BC"/>
    <w:rsid w:val="001B4C14"/>
    <w:rsid w:val="00331834"/>
    <w:rsid w:val="00394F8C"/>
    <w:rsid w:val="003B2393"/>
    <w:rsid w:val="003C11B6"/>
    <w:rsid w:val="004045A0"/>
    <w:rsid w:val="00496FF8"/>
    <w:rsid w:val="00497DDB"/>
    <w:rsid w:val="00510428"/>
    <w:rsid w:val="00634873"/>
    <w:rsid w:val="00637677"/>
    <w:rsid w:val="006C252F"/>
    <w:rsid w:val="00713FCC"/>
    <w:rsid w:val="00776E72"/>
    <w:rsid w:val="00786792"/>
    <w:rsid w:val="00826347"/>
    <w:rsid w:val="00853EB8"/>
    <w:rsid w:val="008577E9"/>
    <w:rsid w:val="008A61C4"/>
    <w:rsid w:val="00935A57"/>
    <w:rsid w:val="00963773"/>
    <w:rsid w:val="009C1F1C"/>
    <w:rsid w:val="009E113D"/>
    <w:rsid w:val="00A2316E"/>
    <w:rsid w:val="00A80ABE"/>
    <w:rsid w:val="00B92BCD"/>
    <w:rsid w:val="00BE23C2"/>
    <w:rsid w:val="00C03F8A"/>
    <w:rsid w:val="00CF72F7"/>
    <w:rsid w:val="00D3165C"/>
    <w:rsid w:val="00D6302F"/>
    <w:rsid w:val="00DA3285"/>
    <w:rsid w:val="00DA5863"/>
    <w:rsid w:val="00DC3A37"/>
    <w:rsid w:val="00DE6D1C"/>
    <w:rsid w:val="00DF02E8"/>
    <w:rsid w:val="00E90DC9"/>
    <w:rsid w:val="00EB1BAB"/>
    <w:rsid w:val="00EC3F3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FC6D4-6B37-428C-A364-B77EDE0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1B6"/>
    <w:rPr>
      <w:b/>
      <w:bCs/>
    </w:rPr>
  </w:style>
  <w:style w:type="paragraph" w:styleId="a5">
    <w:name w:val="header"/>
    <w:basedOn w:val="a"/>
    <w:link w:val="Char"/>
    <w:uiPriority w:val="99"/>
    <w:unhideWhenUsed/>
    <w:rsid w:val="0049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6F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6FF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76E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6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76AF-4DF5-4E9B-9CD9-68941C04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STCC</dc:creator>
  <cp:keywords/>
  <dc:description/>
  <cp:lastModifiedBy>STCC</cp:lastModifiedBy>
  <cp:revision>3</cp:revision>
  <cp:lastPrinted>2016-09-14T01:23:00Z</cp:lastPrinted>
  <dcterms:created xsi:type="dcterms:W3CDTF">2016-09-18T01:29:00Z</dcterms:created>
  <dcterms:modified xsi:type="dcterms:W3CDTF">2016-09-18T01:30:00Z</dcterms:modified>
</cp:coreProperties>
</file>